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72A8" w14:textId="77777777" w:rsidR="002F3D6B" w:rsidRPr="002F3D6B" w:rsidRDefault="002F3D6B" w:rsidP="002F3D6B">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2F3D6B">
        <w:rPr>
          <w:rFonts w:ascii="Arial" w:hAnsi="Arial" w:cs="Arial"/>
          <w:b/>
          <w:color w:val="FF0000"/>
          <w:sz w:val="28"/>
          <w:szCs w:val="28"/>
        </w:rPr>
        <w:t>4. Sonntag im Jahreskreis – LJ A</w:t>
      </w:r>
    </w:p>
    <w:p w14:paraId="6BB1EB21" w14:textId="77777777" w:rsidR="002F3D6B" w:rsidRDefault="002F3D6B" w:rsidP="002F3D6B">
      <w:pPr>
        <w:rPr>
          <w:rFonts w:ascii="Arial" w:eastAsia="Arial" w:hAnsi="Arial" w:cs="Arial"/>
          <w:b/>
          <w:color w:val="000000"/>
          <w:sz w:val="28"/>
          <w:szCs w:val="28"/>
          <w:lang w:val="de-DE"/>
        </w:rPr>
      </w:pPr>
    </w:p>
    <w:p w14:paraId="3FF9068D" w14:textId="3A97C6C9"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KREUZZEICHEN - LITURGISCHER GRUSS</w:t>
      </w:r>
    </w:p>
    <w:p w14:paraId="4F7D14D5"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Gott ist uns nahe mit seinem Wort und seiner Liebe. </w:t>
      </w:r>
    </w:p>
    <w:p w14:paraId="0C94FF68"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Deshalb lasst uns diesen Gottesdienst beginnen</w:t>
      </w:r>
    </w:p>
    <w:p w14:paraId="4B16EBF5" w14:textId="77187963"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 im Namen des Vaters und des Sohnes und </w:t>
      </w:r>
      <w:r>
        <w:rPr>
          <w:rFonts w:ascii="Arial" w:eastAsia="Arial" w:hAnsi="Arial" w:cs="Arial"/>
          <w:color w:val="000000"/>
          <w:sz w:val="28"/>
          <w:szCs w:val="28"/>
          <w:lang w:val="de-DE"/>
        </w:rPr>
        <w:t>des Heiligen Geistes. Amen</w:t>
      </w:r>
    </w:p>
    <w:p w14:paraId="4966F22A" w14:textId="77777777" w:rsidR="002F3D6B" w:rsidRPr="002F3D6B" w:rsidRDefault="002F3D6B" w:rsidP="002F3D6B">
      <w:pPr>
        <w:rPr>
          <w:rFonts w:ascii="Arial" w:eastAsia="Arial" w:hAnsi="Arial" w:cs="Arial"/>
          <w:i/>
          <w:sz w:val="28"/>
          <w:szCs w:val="28"/>
        </w:rPr>
      </w:pPr>
    </w:p>
    <w:p w14:paraId="0D651F23"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Jesus, der uns in das Reich seines Vaters einlädt, ER ist mit euch!</w:t>
      </w:r>
    </w:p>
    <w:p w14:paraId="7B682813" w14:textId="77777777" w:rsidR="002F3D6B" w:rsidRPr="002F3D6B" w:rsidRDefault="002F3D6B" w:rsidP="002F3D6B">
      <w:pPr>
        <w:rPr>
          <w:rFonts w:ascii="Arial" w:eastAsia="Arial" w:hAnsi="Arial" w:cs="Arial"/>
          <w:sz w:val="28"/>
          <w:szCs w:val="28"/>
        </w:rPr>
      </w:pPr>
    </w:p>
    <w:p w14:paraId="65D6611A"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LIED ZUR ERÖFFNUNG</w:t>
      </w:r>
    </w:p>
    <w:p w14:paraId="6C581A8E" w14:textId="77777777" w:rsidR="002F3D6B" w:rsidRPr="002F3D6B" w:rsidRDefault="002F3D6B" w:rsidP="002F3D6B">
      <w:pPr>
        <w:rPr>
          <w:rFonts w:ascii="Arial" w:eastAsia="Arial" w:hAnsi="Arial" w:cs="Arial"/>
          <w:b/>
          <w:color w:val="000000"/>
          <w:sz w:val="28"/>
          <w:szCs w:val="28"/>
          <w:lang w:val="de-DE"/>
        </w:rPr>
      </w:pPr>
    </w:p>
    <w:p w14:paraId="0AFF99F3"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EINFÜHRUNG</w:t>
      </w:r>
    </w:p>
    <w:p w14:paraId="0AC1A32C"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Ich begrüße Sie herzlich zu unserem heutigen Gottesdienst! </w:t>
      </w:r>
    </w:p>
    <w:p w14:paraId="419D82AF"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Wir sind zusammengekommen, um unser Leben neu an Gottes Wort auszurichten.</w:t>
      </w:r>
    </w:p>
    <w:p w14:paraId="52AB5A26"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Wir sind hier mit unseren Fragen, mit unseren Sorgen und Hoffnungen. </w:t>
      </w:r>
    </w:p>
    <w:p w14:paraId="12AE5733"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Legen wir alles, was wir aus der vergangenen Woche mitgebracht haben, gleichsam vor dem Altar ab und öffnen uns für das, was Gott uns heute zu sagen hat.</w:t>
      </w:r>
    </w:p>
    <w:p w14:paraId="4553E883"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 xml:space="preserve">Im heutigen Evangelium hören wir die Seligpreisungen aus dem Beginn der Bergpredigt. Jesus geht auf einen Berg, begleitet von seinen engsten Freunden. Er schaut auf all die Menschen und beginnt dann mit den Seligpreisungen. </w:t>
      </w:r>
    </w:p>
    <w:p w14:paraId="3F0BD124"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 xml:space="preserve">Es </w:t>
      </w:r>
      <w:proofErr w:type="gramStart"/>
      <w:r w:rsidRPr="002F3D6B">
        <w:rPr>
          <w:rFonts w:ascii="Arial" w:eastAsia="Arial" w:hAnsi="Arial" w:cs="Arial"/>
          <w:sz w:val="28"/>
          <w:szCs w:val="28"/>
        </w:rPr>
        <w:t>sind irgendwie</w:t>
      </w:r>
      <w:proofErr w:type="gramEnd"/>
      <w:r w:rsidRPr="002F3D6B">
        <w:rPr>
          <w:rFonts w:ascii="Arial" w:eastAsia="Arial" w:hAnsi="Arial" w:cs="Arial"/>
          <w:sz w:val="28"/>
          <w:szCs w:val="28"/>
        </w:rPr>
        <w:t xml:space="preserve"> Glückwünsche und Wegweiser: </w:t>
      </w:r>
    </w:p>
    <w:p w14:paraId="43632CF7"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Du bist auf einem guten Weg, wenn sich Barmherzigkeit, Sanftmut und Friedensliebe in dir entwickelt. Verheißungsvolle Worte, auch für uns heute.</w:t>
      </w:r>
    </w:p>
    <w:p w14:paraId="4EC0E63B" w14:textId="77777777" w:rsidR="002F3D6B" w:rsidRPr="002F3D6B" w:rsidRDefault="002F3D6B" w:rsidP="002F3D6B">
      <w:pPr>
        <w:tabs>
          <w:tab w:val="right" w:pos="6841"/>
        </w:tabs>
        <w:rPr>
          <w:rFonts w:ascii="Arial" w:eastAsia="Arial" w:hAnsi="Arial" w:cs="Arial"/>
          <w:color w:val="000000"/>
          <w:sz w:val="28"/>
          <w:szCs w:val="28"/>
        </w:rPr>
      </w:pPr>
    </w:p>
    <w:p w14:paraId="594D51DB" w14:textId="77777777" w:rsidR="002F3D6B" w:rsidRPr="002F3D6B" w:rsidRDefault="002F3D6B" w:rsidP="002F3D6B">
      <w:pPr>
        <w:rPr>
          <w:rFonts w:ascii="Arial" w:eastAsia="Arial" w:hAnsi="Arial" w:cs="Arial"/>
          <w:i/>
          <w:color w:val="000000"/>
          <w:sz w:val="28"/>
          <w:szCs w:val="28"/>
          <w:lang w:val="de-DE"/>
        </w:rPr>
      </w:pPr>
      <w:r w:rsidRPr="002F3D6B">
        <w:rPr>
          <w:rFonts w:ascii="Arial" w:eastAsia="Arial" w:hAnsi="Arial" w:cs="Arial"/>
          <w:b/>
          <w:color w:val="000000"/>
          <w:sz w:val="28"/>
          <w:szCs w:val="28"/>
          <w:lang w:val="de-DE"/>
        </w:rPr>
        <w:t>KYRIE-RUFE</w:t>
      </w:r>
    </w:p>
    <w:p w14:paraId="064A1208"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Herr Jesus Christus,</w:t>
      </w:r>
    </w:p>
    <w:p w14:paraId="62A27DB8" w14:textId="77777777" w:rsidR="002F3D6B" w:rsidRPr="002F3D6B" w:rsidRDefault="002F3D6B" w:rsidP="002F3D6B">
      <w:pPr>
        <w:numPr>
          <w:ilvl w:val="0"/>
          <w:numId w:val="1"/>
        </w:numPr>
        <w:ind w:left="360" w:hanging="360"/>
        <w:rPr>
          <w:rFonts w:ascii="Arial" w:eastAsia="Arial" w:hAnsi="Arial" w:cs="Arial"/>
          <w:sz w:val="28"/>
          <w:szCs w:val="28"/>
        </w:rPr>
      </w:pPr>
      <w:r w:rsidRPr="002F3D6B">
        <w:rPr>
          <w:rFonts w:ascii="Arial" w:eastAsia="Arial" w:hAnsi="Arial" w:cs="Arial"/>
          <w:sz w:val="28"/>
          <w:szCs w:val="28"/>
        </w:rPr>
        <w:t xml:space="preserve">in den Seligpreisungen zeigst du uns </w:t>
      </w:r>
      <w:r w:rsidRPr="002F3D6B">
        <w:rPr>
          <w:rFonts w:ascii="Arial" w:eastAsia="Arial" w:hAnsi="Arial" w:cs="Arial"/>
          <w:i/>
          <w:sz w:val="28"/>
          <w:szCs w:val="28"/>
        </w:rPr>
        <w:t>den</w:t>
      </w:r>
      <w:r w:rsidRPr="002F3D6B">
        <w:rPr>
          <w:rFonts w:ascii="Arial" w:eastAsia="Arial" w:hAnsi="Arial" w:cs="Arial"/>
          <w:sz w:val="28"/>
          <w:szCs w:val="28"/>
        </w:rPr>
        <w:t xml:space="preserve"> Weg, den du </w:t>
      </w:r>
      <w:proofErr w:type="gramStart"/>
      <w:r w:rsidRPr="002F3D6B">
        <w:rPr>
          <w:rFonts w:ascii="Arial" w:eastAsia="Arial" w:hAnsi="Arial" w:cs="Arial"/>
          <w:sz w:val="28"/>
          <w:szCs w:val="28"/>
        </w:rPr>
        <w:t>selber</w:t>
      </w:r>
      <w:proofErr w:type="gramEnd"/>
      <w:r w:rsidRPr="002F3D6B">
        <w:rPr>
          <w:rFonts w:ascii="Arial" w:eastAsia="Arial" w:hAnsi="Arial" w:cs="Arial"/>
          <w:sz w:val="28"/>
          <w:szCs w:val="28"/>
        </w:rPr>
        <w:t xml:space="preserve"> gegangen bist. Herr, erbarme dich unser!</w:t>
      </w:r>
    </w:p>
    <w:p w14:paraId="0EBDDA42" w14:textId="77777777" w:rsidR="002F3D6B" w:rsidRPr="002F3D6B" w:rsidRDefault="002F3D6B" w:rsidP="002F3D6B">
      <w:pPr>
        <w:numPr>
          <w:ilvl w:val="0"/>
          <w:numId w:val="1"/>
        </w:numPr>
        <w:ind w:left="360" w:hanging="360"/>
        <w:rPr>
          <w:rFonts w:ascii="Arial" w:eastAsia="Arial" w:hAnsi="Arial" w:cs="Arial"/>
          <w:sz w:val="28"/>
          <w:szCs w:val="28"/>
        </w:rPr>
      </w:pPr>
      <w:r w:rsidRPr="002F3D6B">
        <w:rPr>
          <w:rFonts w:ascii="Arial" w:eastAsia="Arial" w:hAnsi="Arial" w:cs="Arial"/>
          <w:sz w:val="28"/>
          <w:szCs w:val="28"/>
        </w:rPr>
        <w:t xml:space="preserve">lass uns durch deine Worte begreifen, wer du bist und was du von uns erwartest. Christus, erbarme dich.... </w:t>
      </w:r>
    </w:p>
    <w:p w14:paraId="246AC45C" w14:textId="77777777" w:rsidR="002F3D6B" w:rsidRPr="002F3D6B" w:rsidRDefault="002F3D6B" w:rsidP="002F3D6B">
      <w:pPr>
        <w:numPr>
          <w:ilvl w:val="0"/>
          <w:numId w:val="1"/>
        </w:numPr>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t>Wir brauchen dich, damit wir immer mehr fähig werden, als glaubwürdige Christen aufeinander zuzugehen, voneinander zu lernen und Konflikte friedlich zu lösen. Herr erbarme dich unser!</w:t>
      </w:r>
    </w:p>
    <w:p w14:paraId="2EFBC19C" w14:textId="77777777" w:rsidR="002F3D6B" w:rsidRPr="002F3D6B" w:rsidRDefault="002F3D6B" w:rsidP="002F3D6B">
      <w:pPr>
        <w:rPr>
          <w:rFonts w:ascii="Arial" w:eastAsia="Arial" w:hAnsi="Arial" w:cs="Arial"/>
          <w:color w:val="000000"/>
          <w:sz w:val="28"/>
          <w:szCs w:val="28"/>
          <w:lang w:val="de-DE"/>
        </w:rPr>
      </w:pPr>
    </w:p>
    <w:p w14:paraId="0B3F3C64" w14:textId="52EC9A3A" w:rsidR="002F3D6B" w:rsidRPr="002F3D6B" w:rsidRDefault="002F3D6B" w:rsidP="002F3D6B">
      <w:pPr>
        <w:tabs>
          <w:tab w:val="right" w:pos="6841"/>
        </w:tabs>
        <w:rPr>
          <w:rFonts w:ascii="Arial" w:eastAsia="Arial" w:hAnsi="Arial" w:cs="Arial"/>
          <w:b/>
          <w:color w:val="000000"/>
          <w:sz w:val="28"/>
          <w:szCs w:val="28"/>
        </w:rPr>
      </w:pPr>
      <w:r w:rsidRPr="002F3D6B">
        <w:rPr>
          <w:rFonts w:ascii="Arial" w:eastAsia="Arial" w:hAnsi="Arial" w:cs="Arial"/>
          <w:b/>
          <w:color w:val="000000"/>
          <w:sz w:val="28"/>
          <w:szCs w:val="28"/>
        </w:rPr>
        <w:t>VERGEBUNG</w:t>
      </w:r>
    </w:p>
    <w:p w14:paraId="13FC7D15"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Der gute Gott, erbarmt sich unser. Er nimmt alle Last und Schuld von uns, damit wir in seiner vollen Liebe diesen Gottesdienst miteinander feiern können.  A: Amen.</w:t>
      </w:r>
    </w:p>
    <w:p w14:paraId="58573D4F" w14:textId="77777777" w:rsidR="002F3D6B" w:rsidRPr="002F3D6B" w:rsidRDefault="002F3D6B" w:rsidP="002F3D6B">
      <w:pPr>
        <w:rPr>
          <w:rFonts w:ascii="Arial" w:eastAsia="Arial" w:hAnsi="Arial" w:cs="Arial"/>
          <w:i/>
          <w:color w:val="000000"/>
          <w:sz w:val="28"/>
          <w:szCs w:val="28"/>
        </w:rPr>
      </w:pPr>
    </w:p>
    <w:p w14:paraId="25D7DFC2" w14:textId="77777777" w:rsidR="002F3D6B" w:rsidRPr="002F3D6B" w:rsidRDefault="002F3D6B" w:rsidP="002F3D6B">
      <w:pPr>
        <w:tabs>
          <w:tab w:val="left" w:pos="615"/>
          <w:tab w:val="right" w:pos="6841"/>
        </w:tabs>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GLORIALIED</w:t>
      </w:r>
    </w:p>
    <w:p w14:paraId="65AFEA12" w14:textId="77777777" w:rsidR="002F3D6B" w:rsidRPr="002F3D6B" w:rsidRDefault="002F3D6B" w:rsidP="002F3D6B">
      <w:pPr>
        <w:tabs>
          <w:tab w:val="left" w:pos="615"/>
          <w:tab w:val="right" w:pos="6841"/>
        </w:tabs>
        <w:rPr>
          <w:rFonts w:ascii="Arial" w:eastAsia="Arial" w:hAnsi="Arial" w:cs="Arial"/>
          <w:b/>
          <w:color w:val="000000"/>
          <w:sz w:val="28"/>
          <w:szCs w:val="28"/>
          <w:lang w:val="de-DE"/>
        </w:rPr>
      </w:pPr>
    </w:p>
    <w:p w14:paraId="28B39127" w14:textId="77777777" w:rsidR="002F3D6B" w:rsidRPr="002F3D6B" w:rsidRDefault="002F3D6B" w:rsidP="002F3D6B">
      <w:pPr>
        <w:tabs>
          <w:tab w:val="right" w:pos="6841"/>
        </w:tabs>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TAGESGEBET</w:t>
      </w:r>
    </w:p>
    <w:p w14:paraId="0BD44C21"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 xml:space="preserve">Guter Gott, du bist uns </w:t>
      </w:r>
      <w:r w:rsidRPr="002F3D6B">
        <w:rPr>
          <w:rFonts w:ascii="Arial" w:eastAsia="Arial" w:hAnsi="Arial" w:cs="Arial"/>
          <w:i/>
          <w:sz w:val="28"/>
          <w:szCs w:val="28"/>
        </w:rPr>
        <w:t>immer</w:t>
      </w:r>
      <w:r w:rsidRPr="002F3D6B">
        <w:rPr>
          <w:rFonts w:ascii="Arial" w:eastAsia="Arial" w:hAnsi="Arial" w:cs="Arial"/>
          <w:sz w:val="28"/>
          <w:szCs w:val="28"/>
        </w:rPr>
        <w:t xml:space="preserve"> nahe. </w:t>
      </w:r>
    </w:p>
    <w:p w14:paraId="6A7941FC"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 xml:space="preserve">Du möchtest, dass wir in Liebe miteinander leben. </w:t>
      </w:r>
    </w:p>
    <w:p w14:paraId="48E562FF" w14:textId="192CDD69"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Wir danken dir für deine Liebe, die wir spüren und hilf uns unsere Mitmenschen so zu lieben, wie du sie liebst. Darum bitten wir durch Jesus, unseren Bruder und Freund. Amen.</w:t>
      </w:r>
    </w:p>
    <w:p w14:paraId="2313B38B" w14:textId="77777777" w:rsidR="002F3D6B" w:rsidRPr="002F3D6B" w:rsidRDefault="002F3D6B" w:rsidP="002F3D6B">
      <w:pPr>
        <w:rPr>
          <w:rFonts w:ascii="Arial" w:eastAsia="Arial" w:hAnsi="Arial" w:cs="Arial"/>
          <w:i/>
          <w:sz w:val="28"/>
          <w:szCs w:val="28"/>
        </w:rPr>
      </w:pPr>
    </w:p>
    <w:p w14:paraId="45DBAC58" w14:textId="77777777" w:rsidR="002F3D6B" w:rsidRPr="002F3D6B" w:rsidRDefault="002F3D6B" w:rsidP="002F3D6B">
      <w:pPr>
        <w:widowControl w:val="0"/>
        <w:rPr>
          <w:rFonts w:ascii="Arial" w:eastAsia="Arial" w:hAnsi="Arial" w:cs="Arial"/>
          <w:b/>
          <w:sz w:val="28"/>
          <w:szCs w:val="28"/>
          <w:lang w:val="de-DE" w:eastAsia="de-AT"/>
        </w:rPr>
      </w:pPr>
      <w:r w:rsidRPr="002F3D6B">
        <w:rPr>
          <w:rFonts w:ascii="Arial" w:eastAsia="Arial" w:hAnsi="Arial" w:cs="Arial"/>
          <w:b/>
          <w:sz w:val="28"/>
          <w:szCs w:val="28"/>
          <w:lang w:val="de-DE" w:eastAsia="de-AT"/>
        </w:rPr>
        <w:lastRenderedPageBreak/>
        <w:t>LESUNG AUS DEM 1. BRIEF AN DIE KORINTHER 1,26-31</w:t>
      </w:r>
    </w:p>
    <w:p w14:paraId="176F8570"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Seht auf eure Berufung, Schwestern und Brüder! Da sind nicht viele Weise im irdischen Sinn, nicht viele Mächtige, nicht viele Vornehme, sondern das Törichte in der Welt hat Gott erwählt, um die Weisen zuschanden zu machen, und das Schwache in der Welt hat Gott erwählt, um das Starke zuschanden zu machen. Und das Niedrige in der Welt und das Verachtete hat Gott erwählt: das, was nichts ist, um das, was etwas ist, zu vernichten, damit kein Mensch sich rühmen kann vor Gott.</w:t>
      </w:r>
    </w:p>
    <w:p w14:paraId="2C5EC885"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Von ihm her seid ihr in Christus Jesus, den Gott für uns zur Weisheit gemacht hat, zur Gerechtigkeit, Heiligung und Erlösung. Wer sich also rühmen will, der rühme sich des Herrn; so heißt es schon in der Schrift.</w:t>
      </w:r>
    </w:p>
    <w:p w14:paraId="4B3F5DF3" w14:textId="77777777" w:rsidR="002F3D6B" w:rsidRPr="002F3D6B" w:rsidRDefault="002F3D6B" w:rsidP="002F3D6B">
      <w:pPr>
        <w:rPr>
          <w:rFonts w:ascii="Arial" w:eastAsia="Arial" w:hAnsi="Arial" w:cs="Arial"/>
          <w:i/>
          <w:color w:val="000000"/>
          <w:sz w:val="28"/>
          <w:szCs w:val="28"/>
        </w:rPr>
      </w:pPr>
    </w:p>
    <w:p w14:paraId="5903FFA1"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ANTWORTLIED</w:t>
      </w:r>
    </w:p>
    <w:p w14:paraId="0972A0DA" w14:textId="77777777" w:rsidR="002F3D6B" w:rsidRPr="002F3D6B" w:rsidRDefault="002F3D6B" w:rsidP="002F3D6B">
      <w:pPr>
        <w:rPr>
          <w:rFonts w:ascii="Arial" w:eastAsia="Arial" w:hAnsi="Arial" w:cs="Arial"/>
          <w:b/>
          <w:color w:val="000000"/>
          <w:sz w:val="28"/>
          <w:szCs w:val="28"/>
          <w:lang w:val="de-DE"/>
        </w:rPr>
      </w:pPr>
    </w:p>
    <w:p w14:paraId="0D918B1D" w14:textId="70BD0ED4"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b/>
          <w:color w:val="000000"/>
          <w:sz w:val="28"/>
          <w:szCs w:val="28"/>
          <w:lang w:val="de-DE"/>
        </w:rPr>
        <w:t xml:space="preserve">HALLELUJA; Halleluja </w:t>
      </w:r>
      <w:proofErr w:type="gramStart"/>
      <w:r w:rsidRPr="002F3D6B">
        <w:rPr>
          <w:rFonts w:ascii="Arial" w:eastAsia="Arial" w:hAnsi="Arial" w:cs="Arial"/>
          <w:color w:val="000000"/>
          <w:sz w:val="28"/>
          <w:szCs w:val="28"/>
          <w:lang w:val="de-DE"/>
        </w:rPr>
        <w:t>Freut</w:t>
      </w:r>
      <w:proofErr w:type="gramEnd"/>
      <w:r w:rsidRPr="002F3D6B">
        <w:rPr>
          <w:rFonts w:ascii="Arial" w:eastAsia="Arial" w:hAnsi="Arial" w:cs="Arial"/>
          <w:color w:val="000000"/>
          <w:sz w:val="28"/>
          <w:szCs w:val="28"/>
          <w:lang w:val="de-DE"/>
        </w:rPr>
        <w:t xml:space="preserve"> euch und jubelt, euer Lohn wird groß sein im Himmel. HALLELUJA.</w:t>
      </w:r>
    </w:p>
    <w:p w14:paraId="239288B1" w14:textId="77777777" w:rsidR="002F3D6B" w:rsidRPr="002F3D6B" w:rsidRDefault="002F3D6B" w:rsidP="002F3D6B">
      <w:pPr>
        <w:rPr>
          <w:rFonts w:ascii="Arial" w:eastAsia="Arial" w:hAnsi="Arial" w:cs="Arial"/>
          <w:b/>
          <w:color w:val="000000"/>
          <w:sz w:val="28"/>
          <w:szCs w:val="28"/>
          <w:lang w:val="de-DE"/>
        </w:rPr>
      </w:pPr>
    </w:p>
    <w:p w14:paraId="4792A7C5" w14:textId="77777777" w:rsidR="002F3D6B" w:rsidRPr="002F3D6B" w:rsidRDefault="002F3D6B" w:rsidP="002F3D6B">
      <w:pPr>
        <w:widowControl w:val="0"/>
        <w:rPr>
          <w:rFonts w:ascii="Arial" w:eastAsia="Arial" w:hAnsi="Arial" w:cs="Arial"/>
          <w:b/>
          <w:sz w:val="28"/>
          <w:szCs w:val="28"/>
          <w:lang w:val="de-DE" w:eastAsia="de-DE"/>
        </w:rPr>
      </w:pPr>
      <w:r w:rsidRPr="002F3D6B">
        <w:rPr>
          <w:rFonts w:ascii="Arial" w:eastAsia="Arial" w:hAnsi="Arial" w:cs="Arial"/>
          <w:b/>
          <w:sz w:val="28"/>
          <w:szCs w:val="28"/>
          <w:lang w:val="de-DE" w:eastAsia="de-DE"/>
        </w:rPr>
        <w:t xml:space="preserve">AUS DEM HL. EVANGELIUM NACH MATTHÄUS  </w:t>
      </w:r>
    </w:p>
    <w:p w14:paraId="603B169E"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Als Jesus die vielen Menschen sah, stieg er auf einen Berg. Er setzte sich, und seine Jünger traten zu ihm. Dann begann er zu reden und lehrte sie.</w:t>
      </w:r>
    </w:p>
    <w:p w14:paraId="55DF945F"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Er sagte: Selig, die arm sind vor Gott; denn ihnen gehört das Himmelreich.</w:t>
      </w:r>
    </w:p>
    <w:p w14:paraId="7D4BECB4"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Trauernden; denn sie werden getröstet werden.</w:t>
      </w:r>
    </w:p>
    <w:p w14:paraId="64C4C0AE"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keine Gewalt anwenden; denn sie werden das Land erben.</w:t>
      </w:r>
    </w:p>
    <w:p w14:paraId="6B20C6D3"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hungern und dürsten nach der Gerechtigkeit; denn sie werden satt werden.</w:t>
      </w:r>
    </w:p>
    <w:p w14:paraId="637870E8"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Barmherzigen; denn sie werden Erbarmen finden.</w:t>
      </w:r>
    </w:p>
    <w:p w14:paraId="1E904F9F"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ein reines Herz haben; denn sie werden Gott schauen.</w:t>
      </w:r>
    </w:p>
    <w:p w14:paraId="214B4A59"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Frieden stiften; denn sie werden Söhne Gottes genannt werden.</w:t>
      </w:r>
    </w:p>
    <w:p w14:paraId="60700C06"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 xml:space="preserve">Selig, die um der Gerechtigkeit willen verfolgt werden; denn ihnen gehört das Himmelreich. </w:t>
      </w:r>
    </w:p>
    <w:p w14:paraId="458A3E43"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 xml:space="preserve">Selig seid ihr, wenn ihr um meinetwillen beschimpft und verfolgt und auf alle mögliche Weise verleumdet werdet. </w:t>
      </w:r>
    </w:p>
    <w:p w14:paraId="63836262"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 xml:space="preserve">Freut euch und jubelt: Euer Lohn im Himmel wird groß sein. </w:t>
      </w:r>
    </w:p>
    <w:p w14:paraId="426245D5" w14:textId="77777777" w:rsidR="002F3D6B" w:rsidRPr="002F3D6B" w:rsidRDefault="002F3D6B" w:rsidP="002F3D6B">
      <w:pPr>
        <w:rPr>
          <w:rFonts w:ascii="Arial" w:eastAsia="Arial" w:hAnsi="Arial" w:cs="Arial"/>
          <w:b/>
          <w:color w:val="000000"/>
          <w:sz w:val="28"/>
          <w:szCs w:val="28"/>
          <w:lang w:val="de-DE"/>
        </w:rPr>
      </w:pPr>
    </w:p>
    <w:p w14:paraId="4F1DDC5D"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PREDIGT</w:t>
      </w:r>
    </w:p>
    <w:p w14:paraId="6FB7DB51" w14:textId="2309630B"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  </w:t>
      </w:r>
    </w:p>
    <w:p w14:paraId="081DD541" w14:textId="77777777" w:rsidR="002F3D6B" w:rsidRPr="002F3D6B" w:rsidRDefault="002F3D6B" w:rsidP="002F3D6B">
      <w:pPr>
        <w:tabs>
          <w:tab w:val="right" w:pos="6266"/>
        </w:tabs>
        <w:rPr>
          <w:rFonts w:ascii="Arial" w:eastAsia="Arial" w:hAnsi="Arial" w:cs="Arial"/>
          <w:b/>
          <w:color w:val="000000"/>
          <w:sz w:val="28"/>
          <w:szCs w:val="28"/>
        </w:rPr>
      </w:pPr>
      <w:r w:rsidRPr="002F3D6B">
        <w:rPr>
          <w:rFonts w:ascii="Arial" w:eastAsia="Arial" w:hAnsi="Arial" w:cs="Arial"/>
          <w:b/>
          <w:color w:val="000000"/>
          <w:sz w:val="28"/>
          <w:szCs w:val="28"/>
        </w:rPr>
        <w:t>GLAUBENSBEKENNTNIS</w:t>
      </w:r>
    </w:p>
    <w:p w14:paraId="7B8AE052" w14:textId="77777777" w:rsidR="002F3D6B" w:rsidRPr="002F3D6B" w:rsidRDefault="002F3D6B" w:rsidP="002F3D6B">
      <w:pPr>
        <w:rPr>
          <w:rFonts w:ascii="Arial" w:eastAsia="Arial" w:hAnsi="Arial" w:cs="Arial"/>
          <w:color w:val="000000"/>
          <w:sz w:val="28"/>
          <w:szCs w:val="28"/>
          <w:lang w:val="de-DE"/>
        </w:rPr>
      </w:pPr>
    </w:p>
    <w:p w14:paraId="19CCB575"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FÜRBITTEN</w:t>
      </w:r>
    </w:p>
    <w:p w14:paraId="5D5A1328"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Guter Gott, zu dir kommen wir mit all dem, was uns auf der Seele brennt. Wir wissen, dass du der Gott der Liebe und der Zuwendung bist. Deshalb bitten wir dich:</w:t>
      </w:r>
    </w:p>
    <w:p w14:paraId="639DD493" w14:textId="77777777" w:rsidR="002F3D6B" w:rsidRPr="002F3D6B" w:rsidRDefault="002F3D6B" w:rsidP="002F3D6B">
      <w:pPr>
        <w:numPr>
          <w:ilvl w:val="0"/>
          <w:numId w:val="2"/>
        </w:numPr>
        <w:tabs>
          <w:tab w:val="left" w:pos="360"/>
        </w:tabs>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Viele Menschen müssen jeden Tag an ganz viele Dinge denken und müssen viele Aufgaben erledigen. Schenke du ihnen Kraft und Zeiten der Ruhe und Erholung. </w:t>
      </w:r>
    </w:p>
    <w:p w14:paraId="38F0EC96" w14:textId="77777777" w:rsidR="002F3D6B" w:rsidRPr="002F3D6B" w:rsidRDefault="002F3D6B" w:rsidP="002F3D6B">
      <w:pPr>
        <w:numPr>
          <w:ilvl w:val="0"/>
          <w:numId w:val="2"/>
        </w:numPr>
        <w:tabs>
          <w:tab w:val="left" w:pos="360"/>
        </w:tabs>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t>Manchmal merken wir nicht mehr, wie schön Gott unsere Welt erschaffen hat. Schenke uns Augen, die in die Tiefe sehen können.</w:t>
      </w:r>
    </w:p>
    <w:p w14:paraId="0DB10086" w14:textId="77777777" w:rsidR="002F3D6B" w:rsidRPr="002F3D6B" w:rsidRDefault="002F3D6B" w:rsidP="002F3D6B">
      <w:pPr>
        <w:numPr>
          <w:ilvl w:val="0"/>
          <w:numId w:val="2"/>
        </w:numPr>
        <w:tabs>
          <w:tab w:val="left" w:pos="360"/>
        </w:tabs>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lastRenderedPageBreak/>
        <w:t xml:space="preserve">So vieles in der Welt wartet darauf, verbessert zu werden. Hier führen Menschen einen Krieg, dort fehlt Menschen das, was sie zum Leben brauchen. Gib uns die Kraft, dass wir uns </w:t>
      </w:r>
      <w:r w:rsidRPr="002F3D6B">
        <w:rPr>
          <w:rFonts w:ascii="Arial" w:eastAsia="Arial" w:hAnsi="Arial" w:cs="Arial"/>
          <w:i/>
          <w:color w:val="000000"/>
          <w:sz w:val="28"/>
          <w:szCs w:val="28"/>
          <w:lang w:val="de-DE"/>
        </w:rPr>
        <w:t>dort</w:t>
      </w:r>
      <w:r w:rsidRPr="002F3D6B">
        <w:rPr>
          <w:rFonts w:ascii="Arial" w:eastAsia="Arial" w:hAnsi="Arial" w:cs="Arial"/>
          <w:color w:val="000000"/>
          <w:sz w:val="28"/>
          <w:szCs w:val="28"/>
          <w:lang w:val="de-DE"/>
        </w:rPr>
        <w:t xml:space="preserve"> engagieren, wo </w:t>
      </w:r>
      <w:r w:rsidRPr="002F3D6B">
        <w:rPr>
          <w:rFonts w:ascii="Arial" w:eastAsia="Arial" w:hAnsi="Arial" w:cs="Arial"/>
          <w:i/>
          <w:color w:val="000000"/>
          <w:sz w:val="28"/>
          <w:szCs w:val="28"/>
          <w:lang w:val="de-DE"/>
        </w:rPr>
        <w:t>unsere</w:t>
      </w:r>
      <w:r w:rsidRPr="002F3D6B">
        <w:rPr>
          <w:rFonts w:ascii="Arial" w:eastAsia="Arial" w:hAnsi="Arial" w:cs="Arial"/>
          <w:color w:val="000000"/>
          <w:sz w:val="28"/>
          <w:szCs w:val="28"/>
          <w:lang w:val="de-DE"/>
        </w:rPr>
        <w:t xml:space="preserve"> Hilfe gebraucht wird.</w:t>
      </w:r>
    </w:p>
    <w:p w14:paraId="5A6DD9D6" w14:textId="77777777" w:rsidR="002F3D6B" w:rsidRPr="002F3D6B" w:rsidRDefault="002F3D6B" w:rsidP="002F3D6B">
      <w:pPr>
        <w:numPr>
          <w:ilvl w:val="0"/>
          <w:numId w:val="2"/>
        </w:numPr>
        <w:tabs>
          <w:tab w:val="left" w:pos="360"/>
        </w:tabs>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Schenke uns die Gabe der Unterscheidung der Geister, damit wir herausfinden können, was jetzt für mich und für </w:t>
      </w:r>
      <w:r w:rsidRPr="002F3D6B">
        <w:rPr>
          <w:rFonts w:ascii="Arial" w:eastAsia="Arial" w:hAnsi="Arial" w:cs="Arial"/>
          <w:i/>
          <w:color w:val="000000"/>
          <w:sz w:val="28"/>
          <w:szCs w:val="28"/>
          <w:lang w:val="de-DE"/>
        </w:rPr>
        <w:t>die</w:t>
      </w:r>
      <w:r w:rsidRPr="002F3D6B">
        <w:rPr>
          <w:rFonts w:ascii="Arial" w:eastAsia="Arial" w:hAnsi="Arial" w:cs="Arial"/>
          <w:color w:val="000000"/>
          <w:sz w:val="28"/>
          <w:szCs w:val="28"/>
          <w:lang w:val="de-DE"/>
        </w:rPr>
        <w:t xml:space="preserve"> Menschen, mit denen wir </w:t>
      </w:r>
      <w:proofErr w:type="gramStart"/>
      <w:r w:rsidRPr="002F3D6B">
        <w:rPr>
          <w:rFonts w:ascii="Arial" w:eastAsia="Arial" w:hAnsi="Arial" w:cs="Arial"/>
          <w:color w:val="000000"/>
          <w:sz w:val="28"/>
          <w:szCs w:val="28"/>
          <w:lang w:val="de-DE"/>
        </w:rPr>
        <w:t>zusammen leben</w:t>
      </w:r>
      <w:proofErr w:type="gramEnd"/>
      <w:r w:rsidRPr="002F3D6B">
        <w:rPr>
          <w:rFonts w:ascii="Arial" w:eastAsia="Arial" w:hAnsi="Arial" w:cs="Arial"/>
          <w:color w:val="000000"/>
          <w:sz w:val="28"/>
          <w:szCs w:val="28"/>
          <w:lang w:val="de-DE"/>
        </w:rPr>
        <w:t>, wichtig ist.</w:t>
      </w:r>
    </w:p>
    <w:p w14:paraId="434AD9AF" w14:textId="77777777" w:rsidR="002F3D6B" w:rsidRPr="002F3D6B" w:rsidRDefault="002F3D6B" w:rsidP="002F3D6B">
      <w:pPr>
        <w:numPr>
          <w:ilvl w:val="0"/>
          <w:numId w:val="2"/>
        </w:numPr>
        <w:tabs>
          <w:tab w:val="left" w:pos="360"/>
        </w:tabs>
        <w:ind w:left="360" w:hanging="360"/>
        <w:rPr>
          <w:rFonts w:ascii="Arial" w:eastAsia="Arial" w:hAnsi="Arial" w:cs="Arial"/>
          <w:color w:val="000000"/>
          <w:sz w:val="28"/>
          <w:szCs w:val="28"/>
          <w:lang w:val="de-DE"/>
        </w:rPr>
      </w:pPr>
      <w:r w:rsidRPr="002F3D6B">
        <w:rPr>
          <w:rFonts w:ascii="Arial" w:eastAsia="Arial" w:hAnsi="Arial" w:cs="Arial"/>
          <w:color w:val="000000"/>
          <w:sz w:val="28"/>
          <w:szCs w:val="28"/>
          <w:lang w:val="de-DE"/>
        </w:rPr>
        <w:t>Nimm unsere Sterbenden in deine ewige Herrlichkeit auf.</w:t>
      </w:r>
    </w:p>
    <w:p w14:paraId="298DDA7A"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Du hörst auf unsere Bitten, die, die ausgesprochen wurden und die, die wir still in unseren Herzen tragen. </w:t>
      </w:r>
    </w:p>
    <w:p w14:paraId="4203543C"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Du weißt, was wir Menschen brauchen. Dafür danken wir dir durch Christus, unseren Bruder und Herrn. Amen.</w:t>
      </w:r>
    </w:p>
    <w:p w14:paraId="14C35A71" w14:textId="77777777" w:rsidR="002F3D6B" w:rsidRPr="002F3D6B" w:rsidRDefault="002F3D6B" w:rsidP="002F3D6B">
      <w:pPr>
        <w:rPr>
          <w:rFonts w:ascii="Arial" w:eastAsia="Arial" w:hAnsi="Arial" w:cs="Arial"/>
          <w:i/>
          <w:sz w:val="28"/>
          <w:szCs w:val="28"/>
        </w:rPr>
      </w:pPr>
    </w:p>
    <w:p w14:paraId="25714FF5"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LIED ZUR GABENBEREITUNG</w:t>
      </w:r>
    </w:p>
    <w:p w14:paraId="0715389C" w14:textId="77777777" w:rsidR="002F3D6B" w:rsidRPr="002F3D6B" w:rsidRDefault="002F3D6B" w:rsidP="002F3D6B">
      <w:pPr>
        <w:rPr>
          <w:rFonts w:ascii="Arial" w:eastAsia="Arial" w:hAnsi="Arial" w:cs="Arial"/>
          <w:b/>
          <w:i/>
          <w:color w:val="000000"/>
          <w:sz w:val="28"/>
          <w:szCs w:val="28"/>
          <w:lang w:val="de-DE"/>
        </w:rPr>
      </w:pPr>
    </w:p>
    <w:p w14:paraId="54295A8A"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GABENGEBET</w:t>
      </w:r>
    </w:p>
    <w:p w14:paraId="51833DDE" w14:textId="77777777" w:rsidR="002F3D6B" w:rsidRPr="002F3D6B" w:rsidRDefault="002F3D6B" w:rsidP="002F3D6B">
      <w:pPr>
        <w:rPr>
          <w:rFonts w:ascii="Arial" w:eastAsia="Arial" w:hAnsi="Arial" w:cs="Arial"/>
          <w:sz w:val="28"/>
          <w:szCs w:val="28"/>
          <w:lang w:val="de-DE" w:eastAsia="de-DE"/>
        </w:rPr>
      </w:pPr>
      <w:r w:rsidRPr="002F3D6B">
        <w:rPr>
          <w:rFonts w:ascii="Arial" w:eastAsia="Arial" w:hAnsi="Arial" w:cs="Arial"/>
          <w:sz w:val="28"/>
          <w:szCs w:val="28"/>
        </w:rPr>
        <w:t xml:space="preserve">Guter Gott, wir bringen unsere Gaben von Brot und Wein. </w:t>
      </w:r>
      <w:r w:rsidRPr="002F3D6B">
        <w:rPr>
          <w:rFonts w:ascii="Arial" w:eastAsia="Arial" w:hAnsi="Arial" w:cs="Arial"/>
          <w:sz w:val="28"/>
          <w:szCs w:val="28"/>
          <w:lang w:val="de-DE" w:eastAsia="de-DE"/>
        </w:rPr>
        <w:t xml:space="preserve">In diesen Gestalten von Brot und Wein hat Jesus auch die Feier seines Gedächtnisses gestiftet. </w:t>
      </w:r>
      <w:r w:rsidRPr="002F3D6B">
        <w:rPr>
          <w:rFonts w:ascii="Arial" w:eastAsia="Arial" w:hAnsi="Arial" w:cs="Arial"/>
          <w:sz w:val="28"/>
          <w:szCs w:val="28"/>
        </w:rPr>
        <w:t>Du verwandelst diese Gaben und</w:t>
      </w:r>
      <w:r w:rsidRPr="002F3D6B">
        <w:rPr>
          <w:rFonts w:ascii="Arial" w:eastAsia="Arial" w:hAnsi="Arial" w:cs="Arial"/>
          <w:sz w:val="28"/>
          <w:szCs w:val="28"/>
          <w:lang w:val="de-DE" w:eastAsia="de-DE"/>
        </w:rPr>
        <w:t xml:space="preserve"> auch uns zu einer feiernden Gemeinschaft, in der deine Liebe und Zuwendung zu all unseren Mitmenschen gegenwärtig und sichtbar wird. Dafür danken wir durch Christusus, unseren Bruder. Amen.</w:t>
      </w:r>
    </w:p>
    <w:p w14:paraId="32E95068" w14:textId="77777777" w:rsidR="002F3D6B" w:rsidRPr="002F3D6B" w:rsidRDefault="002F3D6B" w:rsidP="002F3D6B">
      <w:pPr>
        <w:rPr>
          <w:rFonts w:ascii="Arial" w:eastAsia="Arial" w:hAnsi="Arial" w:cs="Arial"/>
          <w:i/>
          <w:color w:val="000000"/>
          <w:sz w:val="28"/>
          <w:szCs w:val="28"/>
        </w:rPr>
      </w:pPr>
    </w:p>
    <w:p w14:paraId="3BBE68B1" w14:textId="77777777" w:rsidR="002F3D6B" w:rsidRPr="002F3D6B" w:rsidRDefault="002F3D6B" w:rsidP="002F3D6B">
      <w:pPr>
        <w:outlineLvl w:val="2"/>
        <w:rPr>
          <w:rFonts w:ascii="Arial" w:eastAsia="Arial" w:hAnsi="Arial" w:cs="Arial"/>
          <w:b/>
          <w:color w:val="000000"/>
          <w:sz w:val="28"/>
          <w:szCs w:val="28"/>
        </w:rPr>
      </w:pPr>
      <w:r w:rsidRPr="002F3D6B">
        <w:rPr>
          <w:rFonts w:ascii="Arial" w:eastAsia="Arial" w:hAnsi="Arial" w:cs="Arial"/>
          <w:b/>
          <w:color w:val="000000"/>
          <w:sz w:val="28"/>
          <w:szCs w:val="28"/>
        </w:rPr>
        <w:t>PRÄFATION</w:t>
      </w:r>
    </w:p>
    <w:p w14:paraId="12C33003" w14:textId="77777777" w:rsidR="002F3D6B" w:rsidRPr="002F3D6B" w:rsidRDefault="002F3D6B" w:rsidP="002F3D6B">
      <w:pPr>
        <w:rPr>
          <w:rFonts w:ascii="Arial" w:eastAsia="Arial" w:hAnsi="Arial" w:cs="Arial"/>
          <w:color w:val="000000"/>
          <w:sz w:val="28"/>
          <w:szCs w:val="28"/>
        </w:rPr>
      </w:pPr>
      <w:r w:rsidRPr="002F3D6B">
        <w:rPr>
          <w:rFonts w:ascii="Arial" w:eastAsia="Arial" w:hAnsi="Arial" w:cs="Arial"/>
          <w:color w:val="000000"/>
          <w:sz w:val="28"/>
          <w:szCs w:val="28"/>
        </w:rPr>
        <w:t xml:space="preserve">Wir danken dir, treuer und barmherziger Vater, </w:t>
      </w:r>
    </w:p>
    <w:p w14:paraId="076F13AA" w14:textId="61D9D1F5" w:rsidR="002F3D6B" w:rsidRPr="002F3D6B" w:rsidRDefault="002F3D6B" w:rsidP="002F3D6B">
      <w:pPr>
        <w:rPr>
          <w:rFonts w:ascii="Arial" w:eastAsia="Arial" w:hAnsi="Arial" w:cs="Arial"/>
          <w:color w:val="000000"/>
          <w:sz w:val="28"/>
          <w:szCs w:val="28"/>
        </w:rPr>
      </w:pPr>
      <w:r w:rsidRPr="002F3D6B">
        <w:rPr>
          <w:rFonts w:ascii="Arial" w:eastAsia="Arial" w:hAnsi="Arial" w:cs="Arial"/>
          <w:color w:val="000000"/>
          <w:sz w:val="28"/>
          <w:szCs w:val="28"/>
        </w:rPr>
        <w:t>für Jesus, deinen Sohn unseren Herrn und Bruder.</w:t>
      </w:r>
      <w:r w:rsidRPr="002F3D6B">
        <w:rPr>
          <w:rFonts w:ascii="Arial" w:eastAsia="Arial" w:hAnsi="Arial" w:cs="Arial"/>
          <w:color w:val="000000"/>
          <w:sz w:val="28"/>
          <w:szCs w:val="28"/>
        </w:rPr>
        <w:br/>
        <w:t xml:space="preserve">Seine Liebe galt den Armen und Kranken, den Ausgestoßenen und Sündern. </w:t>
      </w:r>
    </w:p>
    <w:p w14:paraId="4B520998" w14:textId="6E4D262F" w:rsidR="002F3D6B" w:rsidRPr="002F3D6B" w:rsidRDefault="002F3D6B" w:rsidP="002F3D6B">
      <w:pPr>
        <w:rPr>
          <w:rFonts w:ascii="Arial" w:eastAsia="Arial" w:hAnsi="Arial" w:cs="Arial"/>
          <w:color w:val="000000"/>
          <w:sz w:val="28"/>
          <w:szCs w:val="28"/>
        </w:rPr>
      </w:pPr>
      <w:r w:rsidRPr="002F3D6B">
        <w:rPr>
          <w:rFonts w:ascii="Arial" w:eastAsia="Arial" w:hAnsi="Arial" w:cs="Arial"/>
          <w:color w:val="000000"/>
          <w:sz w:val="28"/>
          <w:szCs w:val="28"/>
        </w:rPr>
        <w:t>An keiner Not ging er vorüber.</w:t>
      </w:r>
      <w:r w:rsidR="003F1C42">
        <w:rPr>
          <w:rFonts w:ascii="Arial" w:eastAsia="Arial" w:hAnsi="Arial" w:cs="Arial"/>
          <w:color w:val="000000"/>
          <w:sz w:val="28"/>
          <w:szCs w:val="28"/>
        </w:rPr>
        <w:t xml:space="preserve"> </w:t>
      </w:r>
      <w:r w:rsidRPr="002F3D6B">
        <w:rPr>
          <w:rFonts w:ascii="Arial" w:eastAsia="Arial" w:hAnsi="Arial" w:cs="Arial"/>
          <w:color w:val="000000"/>
          <w:sz w:val="28"/>
          <w:szCs w:val="28"/>
        </w:rPr>
        <w:t xml:space="preserve">Sein Leben und seine Botschaft lehren uns, </w:t>
      </w:r>
    </w:p>
    <w:p w14:paraId="2BEBFF83" w14:textId="2D333912" w:rsidR="002F3D6B" w:rsidRPr="002F3D6B" w:rsidRDefault="002F3D6B" w:rsidP="002F3D6B">
      <w:pPr>
        <w:rPr>
          <w:rFonts w:ascii="Arial" w:eastAsia="Arial" w:hAnsi="Arial" w:cs="Arial"/>
          <w:color w:val="000000"/>
          <w:sz w:val="28"/>
          <w:szCs w:val="28"/>
        </w:rPr>
      </w:pPr>
      <w:r w:rsidRPr="002F3D6B">
        <w:rPr>
          <w:rFonts w:ascii="Arial" w:eastAsia="Arial" w:hAnsi="Arial" w:cs="Arial"/>
          <w:color w:val="000000"/>
          <w:sz w:val="28"/>
          <w:szCs w:val="28"/>
        </w:rPr>
        <w:t>dass du ein Gott bist, der sich der Menschen annimmt</w:t>
      </w:r>
      <w:r w:rsidR="008D1624">
        <w:rPr>
          <w:rFonts w:ascii="Arial" w:eastAsia="Arial" w:hAnsi="Arial" w:cs="Arial"/>
          <w:color w:val="000000"/>
          <w:sz w:val="28"/>
          <w:szCs w:val="28"/>
        </w:rPr>
        <w:t xml:space="preserve">, </w:t>
      </w:r>
      <w:r w:rsidRPr="002F3D6B">
        <w:rPr>
          <w:rFonts w:ascii="Arial" w:eastAsia="Arial" w:hAnsi="Arial" w:cs="Arial"/>
          <w:color w:val="000000"/>
          <w:sz w:val="28"/>
          <w:szCs w:val="28"/>
        </w:rPr>
        <w:t>wie ein Vater sich um seine Kinder sorgt.</w:t>
      </w:r>
      <w:r w:rsidRPr="002F3D6B">
        <w:rPr>
          <w:rFonts w:ascii="Arial" w:eastAsia="Arial" w:hAnsi="Arial" w:cs="Arial"/>
          <w:color w:val="000000"/>
          <w:sz w:val="28"/>
          <w:szCs w:val="28"/>
        </w:rPr>
        <w:br/>
        <w:t>Darum loben und preisen wir dich, wir rühmen deine Güte und Treue und verkünden mit der ganzen Schöpfung das Lob deiner Herrlichkeit:</w:t>
      </w:r>
    </w:p>
    <w:p w14:paraId="17B603FB" w14:textId="77777777" w:rsidR="002F3D6B" w:rsidRPr="002F3D6B" w:rsidRDefault="002F3D6B" w:rsidP="002F3D6B">
      <w:pPr>
        <w:rPr>
          <w:rFonts w:ascii="Arial" w:eastAsia="Arial" w:hAnsi="Arial" w:cs="Arial"/>
          <w:i/>
          <w:color w:val="000000"/>
          <w:sz w:val="28"/>
          <w:szCs w:val="28"/>
        </w:rPr>
      </w:pPr>
    </w:p>
    <w:p w14:paraId="3CC38149" w14:textId="3A29606F" w:rsidR="002F3D6B" w:rsidRPr="002F3D6B" w:rsidRDefault="002F3D6B" w:rsidP="002F3D6B">
      <w:pPr>
        <w:rPr>
          <w:rFonts w:ascii="Arial" w:eastAsia="Arial" w:hAnsi="Arial" w:cs="Arial"/>
          <w:b/>
          <w:bCs/>
          <w:iCs/>
          <w:sz w:val="28"/>
          <w:szCs w:val="28"/>
          <w:lang w:val="de-DE" w:eastAsia="de-AT"/>
        </w:rPr>
      </w:pPr>
      <w:r w:rsidRPr="002F3D6B">
        <w:rPr>
          <w:rFonts w:ascii="Arial" w:eastAsia="Arial" w:hAnsi="Arial" w:cs="Arial"/>
          <w:b/>
          <w:sz w:val="28"/>
          <w:szCs w:val="28"/>
          <w:lang w:eastAsia="de-AT"/>
        </w:rPr>
        <w:t xml:space="preserve">HEILIGLIED - HOCHGEBET - </w:t>
      </w:r>
      <w:r w:rsidRPr="002F3D6B">
        <w:rPr>
          <w:rFonts w:ascii="Arial" w:eastAsia="Arial" w:hAnsi="Arial" w:cs="Arial"/>
          <w:b/>
          <w:bCs/>
          <w:iCs/>
          <w:sz w:val="28"/>
          <w:szCs w:val="28"/>
          <w:lang w:val="de-DE" w:eastAsia="de-AT"/>
        </w:rPr>
        <w:t xml:space="preserve">VATER UNSER </w:t>
      </w:r>
    </w:p>
    <w:p w14:paraId="3343A3D7" w14:textId="77777777" w:rsidR="002F3D6B" w:rsidRPr="002F3D6B" w:rsidRDefault="002F3D6B" w:rsidP="002F3D6B">
      <w:pPr>
        <w:rPr>
          <w:rFonts w:ascii="Arial" w:eastAsia="Arial" w:hAnsi="Arial" w:cs="Arial"/>
          <w:b/>
          <w:bCs/>
          <w:iCs/>
          <w:sz w:val="28"/>
          <w:szCs w:val="28"/>
          <w:lang w:val="de-DE" w:eastAsia="de-AT"/>
        </w:rPr>
      </w:pPr>
    </w:p>
    <w:p w14:paraId="44F12C2C"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ZUM FRIEDENSGRUSS</w:t>
      </w:r>
    </w:p>
    <w:p w14:paraId="73386F3F"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Herr Jesus Christus, du kennst unsere Sehnsucht nach Frieden und Heil. </w:t>
      </w:r>
    </w:p>
    <w:p w14:paraId="5710A6DE"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Du leidest mit, wo Menschen nicht mehr miteinander reden, wo Menschen ihre Konflikte mit Gewalt austragen und Hass und Neid das Zusammenleben belasten. Du preist uns selig, wenn wir einen anderen Weg gehen: den Weg des Zuhörens, des Verzichtes und des Erbarmens. </w:t>
      </w:r>
    </w:p>
    <w:p w14:paraId="34DE6A8A"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Du gibst uns die Kraft zur Nachfolge damit wir Zeugen deines Friedens sein können!</w:t>
      </w:r>
    </w:p>
    <w:p w14:paraId="53AA0C72" w14:textId="77777777" w:rsidR="002F3D6B" w:rsidRPr="002F3D6B" w:rsidRDefault="002F3D6B" w:rsidP="002F3D6B">
      <w:pPr>
        <w:rPr>
          <w:rFonts w:ascii="Arial" w:eastAsia="Arial" w:hAnsi="Arial" w:cs="Arial"/>
          <w:color w:val="000000"/>
          <w:sz w:val="28"/>
          <w:szCs w:val="28"/>
          <w:lang w:val="de-DE"/>
        </w:rPr>
      </w:pPr>
    </w:p>
    <w:p w14:paraId="3DAC42DD"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Dieser Friede des Herrn sei mit euch!</w:t>
      </w:r>
    </w:p>
    <w:p w14:paraId="148DDCC6" w14:textId="77777777" w:rsidR="002F3D6B" w:rsidRPr="002F3D6B" w:rsidRDefault="002F3D6B" w:rsidP="002F3D6B">
      <w:pPr>
        <w:rPr>
          <w:rFonts w:ascii="Arial" w:eastAsia="Arial" w:hAnsi="Arial" w:cs="Arial"/>
          <w:i/>
          <w:color w:val="000000"/>
          <w:sz w:val="28"/>
          <w:szCs w:val="28"/>
          <w:lang w:val="de-DE"/>
        </w:rPr>
      </w:pPr>
    </w:p>
    <w:p w14:paraId="215B4C28" w14:textId="77777777"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Jesus hat die Friedensstifter seliggepriesen und ihnen die Gemeinschaft mit Gott zugesprochen. In seinem Geist wollen wir einander ein Zeichen der Gemeinschaft geben!</w:t>
      </w:r>
    </w:p>
    <w:p w14:paraId="46856529" w14:textId="77777777" w:rsidR="002F3D6B" w:rsidRPr="002F3D6B" w:rsidRDefault="002F3D6B" w:rsidP="002F3D6B">
      <w:pPr>
        <w:rPr>
          <w:rFonts w:ascii="Arial" w:eastAsia="Arial" w:hAnsi="Arial" w:cs="Arial"/>
          <w:color w:val="000000"/>
          <w:sz w:val="28"/>
          <w:szCs w:val="28"/>
        </w:rPr>
      </w:pPr>
    </w:p>
    <w:p w14:paraId="0686AC71"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lastRenderedPageBreak/>
        <w:t>ZUR HL. KOMMUNION</w:t>
      </w:r>
    </w:p>
    <w:p w14:paraId="779216A8"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Gott will uns nicht nur mit seinem Wort stärken, sondern auch im gemeinsamen Mahl. Das eucharistische Brot, das wir nun empfangen, verbindet uns mit den Christen auf der ganzen Welt!</w:t>
      </w:r>
    </w:p>
    <w:p w14:paraId="3A7C204B" w14:textId="77777777" w:rsidR="002F3D6B" w:rsidRPr="002F3D6B" w:rsidRDefault="002F3D6B" w:rsidP="002F3D6B">
      <w:pPr>
        <w:rPr>
          <w:rFonts w:ascii="Arial" w:eastAsia="Arial" w:hAnsi="Arial" w:cs="Arial"/>
          <w:b/>
          <w:color w:val="000000"/>
          <w:sz w:val="28"/>
          <w:szCs w:val="28"/>
          <w:lang w:val="de-DE"/>
        </w:rPr>
      </w:pPr>
    </w:p>
    <w:p w14:paraId="46EFC16D"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So seht Jesus Christus. Er ist unser Brot des Lebens!</w:t>
      </w:r>
    </w:p>
    <w:p w14:paraId="76DC46D0"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A: Herr, ich bin nicht würdig …</w:t>
      </w:r>
    </w:p>
    <w:p w14:paraId="7B95A00E" w14:textId="77777777" w:rsidR="002F3D6B" w:rsidRPr="002F3D6B" w:rsidRDefault="002F3D6B" w:rsidP="002F3D6B">
      <w:pPr>
        <w:rPr>
          <w:rFonts w:ascii="Arial" w:eastAsia="Arial" w:hAnsi="Arial" w:cs="Arial"/>
          <w:i/>
          <w:color w:val="000000"/>
          <w:sz w:val="28"/>
          <w:szCs w:val="28"/>
        </w:rPr>
      </w:pPr>
    </w:p>
    <w:p w14:paraId="362A3B16" w14:textId="77777777" w:rsidR="002F3D6B" w:rsidRPr="002F3D6B" w:rsidRDefault="002F3D6B" w:rsidP="002F3D6B">
      <w:pPr>
        <w:widowControl w:val="0"/>
        <w:rPr>
          <w:rFonts w:ascii="Arial" w:eastAsia="Arial" w:hAnsi="Arial" w:cs="Arial"/>
          <w:sz w:val="28"/>
          <w:szCs w:val="28"/>
          <w:lang w:val="de-DE" w:eastAsia="de-DE"/>
        </w:rPr>
      </w:pPr>
      <w:r w:rsidRPr="002F3D6B">
        <w:rPr>
          <w:rFonts w:ascii="Arial" w:eastAsia="Arial" w:hAnsi="Arial" w:cs="Arial"/>
          <w:sz w:val="28"/>
          <w:szCs w:val="28"/>
          <w:lang w:val="de-DE" w:eastAsia="de-DE"/>
        </w:rPr>
        <w:t>Selig, die ein reines Herz haben</w:t>
      </w:r>
      <w:r w:rsidRPr="002F3D6B">
        <w:rPr>
          <w:rFonts w:ascii="Arial" w:eastAsia="Arial" w:hAnsi="Arial" w:cs="Arial"/>
          <w:sz w:val="28"/>
          <w:szCs w:val="28"/>
          <w:vertAlign w:val="subscript"/>
          <w:lang w:val="de-DE" w:eastAsia="de-DE"/>
        </w:rPr>
        <w:t>;</w:t>
      </w:r>
      <w:r w:rsidRPr="002F3D6B">
        <w:rPr>
          <w:rFonts w:ascii="Arial" w:eastAsia="Arial" w:hAnsi="Arial" w:cs="Arial"/>
          <w:sz w:val="28"/>
          <w:szCs w:val="28"/>
          <w:lang w:val="de-DE" w:eastAsia="de-DE"/>
        </w:rPr>
        <w:t xml:space="preserve"> denn sie werden Gott schauen!</w:t>
      </w:r>
    </w:p>
    <w:p w14:paraId="0D299A87" w14:textId="77777777" w:rsidR="002F3D6B" w:rsidRPr="002F3D6B" w:rsidRDefault="002F3D6B" w:rsidP="002F3D6B">
      <w:pPr>
        <w:rPr>
          <w:rFonts w:ascii="Arial" w:eastAsia="Arial" w:hAnsi="Arial" w:cs="Arial"/>
          <w:i/>
          <w:color w:val="000000"/>
          <w:sz w:val="28"/>
          <w:szCs w:val="28"/>
          <w:lang w:val="de-DE"/>
        </w:rPr>
      </w:pPr>
    </w:p>
    <w:p w14:paraId="1019F73A" w14:textId="77777777" w:rsidR="002F3D6B" w:rsidRPr="002F3D6B" w:rsidRDefault="002F3D6B" w:rsidP="002F3D6B">
      <w:pPr>
        <w:tabs>
          <w:tab w:val="right" w:pos="6241"/>
        </w:tabs>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 xml:space="preserve">MEDITATION NACH DER HL. KOMMUNION </w:t>
      </w:r>
    </w:p>
    <w:p w14:paraId="4F2E18CD"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mit den Augen des anderen sehen können </w:t>
      </w:r>
    </w:p>
    <w:p w14:paraId="367A5B2C"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und seine Nöte mittragen, denn sie werden Frieden schaffen.</w:t>
      </w:r>
    </w:p>
    <w:p w14:paraId="0F0873A4"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willig sind, den ersten Schritt zu tun, </w:t>
      </w:r>
    </w:p>
    <w:p w14:paraId="52490716"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denn sie werden mehr Offenheit finden, als sie für möglich hielten.</w:t>
      </w:r>
    </w:p>
    <w:p w14:paraId="56A1ACC9"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dem Nächsten zuhören können, </w:t>
      </w:r>
    </w:p>
    <w:p w14:paraId="136E740A"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auch wenn er anderer Meinung ist, </w:t>
      </w:r>
    </w:p>
    <w:p w14:paraId="0F664F05"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denn sie werden Kompromisse fördern.</w:t>
      </w:r>
    </w:p>
    <w:p w14:paraId="62F22CCF"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Kranke, Alte und Behinderte besuchen, </w:t>
      </w:r>
    </w:p>
    <w:p w14:paraId="7FADF1AA"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denn sie werden niemals einsam sein.</w:t>
      </w:r>
    </w:p>
    <w:p w14:paraId="4F1CF93F"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mit der Heiligung am Frühstückstisch beginnen, </w:t>
      </w:r>
    </w:p>
    <w:p w14:paraId="2592D4B5"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denn sie werden Sinn im Alltag finden.</w:t>
      </w:r>
    </w:p>
    <w:p w14:paraId="0CF6F009"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ihre Vorurteile überwinden, </w:t>
      </w:r>
    </w:p>
    <w:p w14:paraId="7863394C"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denn sie werden die </w:t>
      </w:r>
      <w:proofErr w:type="spellStart"/>
      <w:r w:rsidRPr="002F3D6B">
        <w:rPr>
          <w:rFonts w:ascii="Arial" w:eastAsia="Arial" w:hAnsi="Arial" w:cs="Arial"/>
          <w:color w:val="000000"/>
          <w:sz w:val="28"/>
          <w:szCs w:val="28"/>
          <w:lang w:val="de-DE"/>
        </w:rPr>
        <w:t>Entfeindung</w:t>
      </w:r>
      <w:proofErr w:type="spellEnd"/>
      <w:r w:rsidRPr="002F3D6B">
        <w:rPr>
          <w:rFonts w:ascii="Arial" w:eastAsia="Arial" w:hAnsi="Arial" w:cs="Arial"/>
          <w:color w:val="000000"/>
          <w:sz w:val="28"/>
          <w:szCs w:val="28"/>
          <w:lang w:val="de-DE"/>
        </w:rPr>
        <w:t xml:space="preserve"> erleben.</w:t>
      </w:r>
    </w:p>
    <w:p w14:paraId="119A0303"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Selig, die auf ihr Prestige verzichten,</w:t>
      </w:r>
    </w:p>
    <w:p w14:paraId="5C723ADE"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denn an Freunden wird es ihnen nicht mangeln.</w:t>
      </w:r>
    </w:p>
    <w:p w14:paraId="25493A01"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 xml:space="preserve">Selig, die Niederlagen verkraften können, </w:t>
      </w:r>
    </w:p>
    <w:p w14:paraId="05430CA9"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denn sie werden Menschenbrücken bauen.</w:t>
      </w:r>
    </w:p>
    <w:p w14:paraId="78497021" w14:textId="77777777" w:rsidR="002F3D6B" w:rsidRPr="002F3D6B" w:rsidRDefault="002F3D6B" w:rsidP="002F3D6B">
      <w:pPr>
        <w:rPr>
          <w:rFonts w:ascii="Arial" w:eastAsia="Arial" w:hAnsi="Arial" w:cs="Arial"/>
          <w:color w:val="000000"/>
          <w:sz w:val="28"/>
          <w:szCs w:val="28"/>
          <w:lang w:val="de-DE"/>
        </w:rPr>
      </w:pPr>
      <w:r w:rsidRPr="002F3D6B">
        <w:rPr>
          <w:rFonts w:ascii="Arial" w:eastAsia="Arial" w:hAnsi="Arial" w:cs="Arial"/>
          <w:color w:val="000000"/>
          <w:sz w:val="28"/>
          <w:szCs w:val="28"/>
          <w:lang w:val="de-DE"/>
        </w:rPr>
        <w:t>Selig, die zuerst mit sich selbst rechten, bevor sie andere richten,</w:t>
      </w:r>
    </w:p>
    <w:p w14:paraId="345F9FCB" w14:textId="77777777" w:rsidR="002F3D6B" w:rsidRPr="002F3D6B" w:rsidRDefault="002F3D6B" w:rsidP="002F3D6B">
      <w:pPr>
        <w:widowControl w:val="0"/>
        <w:rPr>
          <w:rFonts w:ascii="Arial" w:eastAsia="Arial" w:hAnsi="Arial" w:cs="Arial"/>
          <w:sz w:val="28"/>
          <w:szCs w:val="28"/>
          <w:lang w:val="de-DE" w:eastAsia="de-AT"/>
        </w:rPr>
      </w:pPr>
      <w:r w:rsidRPr="002F3D6B">
        <w:rPr>
          <w:rFonts w:ascii="Arial" w:eastAsia="Arial" w:hAnsi="Arial" w:cs="Arial"/>
          <w:sz w:val="28"/>
          <w:szCs w:val="28"/>
          <w:lang w:val="de-DE" w:eastAsia="de-AT"/>
        </w:rPr>
        <w:t>denn sie dürfen auf Gottes Segen hoffen”.</w:t>
      </w:r>
    </w:p>
    <w:p w14:paraId="538207AF" w14:textId="77777777" w:rsidR="002F3D6B" w:rsidRPr="002F3D6B" w:rsidRDefault="002F3D6B" w:rsidP="002F3D6B">
      <w:pPr>
        <w:rPr>
          <w:rFonts w:ascii="Arial" w:eastAsia="Arial" w:hAnsi="Arial" w:cs="Arial"/>
          <w:b/>
          <w:color w:val="000000"/>
          <w:sz w:val="28"/>
          <w:szCs w:val="28"/>
          <w:lang w:val="de-DE"/>
        </w:rPr>
      </w:pPr>
    </w:p>
    <w:p w14:paraId="3E6DB5B7" w14:textId="77777777" w:rsidR="002F3D6B" w:rsidRPr="002F3D6B" w:rsidRDefault="002F3D6B" w:rsidP="002F3D6B">
      <w:pPr>
        <w:outlineLvl w:val="2"/>
        <w:rPr>
          <w:rFonts w:ascii="Arial" w:eastAsia="Arial" w:hAnsi="Arial" w:cs="Arial"/>
          <w:b/>
          <w:sz w:val="28"/>
          <w:szCs w:val="28"/>
          <w:lang w:eastAsia="de-AT"/>
        </w:rPr>
      </w:pPr>
      <w:r w:rsidRPr="002F3D6B">
        <w:rPr>
          <w:rFonts w:ascii="Arial" w:eastAsia="Arial" w:hAnsi="Arial" w:cs="Arial"/>
          <w:b/>
          <w:sz w:val="28"/>
          <w:szCs w:val="28"/>
          <w:lang w:eastAsia="de-AT"/>
        </w:rPr>
        <w:t>SCHLUSSGEBET</w:t>
      </w:r>
    </w:p>
    <w:p w14:paraId="4BEB3F80" w14:textId="5BEE88AC"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Herr, unsere Erde ist nur ein kleines Gestirn im großen Weltall.</w:t>
      </w:r>
      <w:r w:rsidR="00607F15">
        <w:rPr>
          <w:rFonts w:ascii="Arial" w:eastAsia="Arial" w:hAnsi="Arial" w:cs="Arial"/>
          <w:sz w:val="28"/>
          <w:szCs w:val="28"/>
        </w:rPr>
        <w:t xml:space="preserve"> </w:t>
      </w:r>
      <w:r w:rsidRPr="002F3D6B">
        <w:rPr>
          <w:rFonts w:ascii="Arial" w:eastAsia="Arial" w:hAnsi="Arial" w:cs="Arial"/>
          <w:sz w:val="28"/>
          <w:szCs w:val="28"/>
        </w:rPr>
        <w:t>An uns liegt es, daraus einen Planeten zu machen,</w:t>
      </w:r>
      <w:r w:rsidR="00607F15">
        <w:rPr>
          <w:rFonts w:ascii="Arial" w:eastAsia="Arial" w:hAnsi="Arial" w:cs="Arial"/>
          <w:sz w:val="28"/>
          <w:szCs w:val="28"/>
        </w:rPr>
        <w:t xml:space="preserve"> </w:t>
      </w:r>
      <w:r w:rsidRPr="002F3D6B">
        <w:rPr>
          <w:rFonts w:ascii="Arial" w:eastAsia="Arial" w:hAnsi="Arial" w:cs="Arial"/>
          <w:sz w:val="28"/>
          <w:szCs w:val="28"/>
        </w:rPr>
        <w:t>dessen Geschöpfe nicht von Kriegen gepeinigt werden, nicht von Hunger und Furcht gequält,</w:t>
      </w:r>
      <w:r w:rsidR="00607F15">
        <w:rPr>
          <w:rFonts w:ascii="Arial" w:eastAsia="Arial" w:hAnsi="Arial" w:cs="Arial"/>
          <w:sz w:val="28"/>
          <w:szCs w:val="28"/>
        </w:rPr>
        <w:t xml:space="preserve"> </w:t>
      </w:r>
      <w:r w:rsidRPr="002F3D6B">
        <w:rPr>
          <w:rFonts w:ascii="Arial" w:eastAsia="Arial" w:hAnsi="Arial" w:cs="Arial"/>
          <w:sz w:val="28"/>
          <w:szCs w:val="28"/>
        </w:rPr>
        <w:t>nicht zerrissen in sinnloser Trennung nach Rasse,</w:t>
      </w:r>
      <w:r w:rsidR="00607F15">
        <w:rPr>
          <w:rFonts w:ascii="Arial" w:eastAsia="Arial" w:hAnsi="Arial" w:cs="Arial"/>
          <w:sz w:val="28"/>
          <w:szCs w:val="28"/>
        </w:rPr>
        <w:t xml:space="preserve"> </w:t>
      </w:r>
      <w:r w:rsidRPr="002F3D6B">
        <w:rPr>
          <w:rFonts w:ascii="Arial" w:eastAsia="Arial" w:hAnsi="Arial" w:cs="Arial"/>
          <w:sz w:val="28"/>
          <w:szCs w:val="28"/>
        </w:rPr>
        <w:t>Hautfarbe oder Weltanschauung.</w:t>
      </w:r>
      <w:r w:rsidR="00607F15">
        <w:rPr>
          <w:rFonts w:ascii="Arial" w:eastAsia="Arial" w:hAnsi="Arial" w:cs="Arial"/>
          <w:sz w:val="28"/>
          <w:szCs w:val="28"/>
        </w:rPr>
        <w:t xml:space="preserve"> </w:t>
      </w:r>
      <w:r w:rsidRPr="002F3D6B">
        <w:rPr>
          <w:rFonts w:ascii="Arial" w:eastAsia="Arial" w:hAnsi="Arial" w:cs="Arial"/>
          <w:sz w:val="28"/>
          <w:szCs w:val="28"/>
        </w:rPr>
        <w:t>Du willst uns den Mut und die Voraussicht geben,</w:t>
      </w:r>
      <w:r w:rsidR="00607F15">
        <w:rPr>
          <w:rFonts w:ascii="Arial" w:eastAsia="Arial" w:hAnsi="Arial" w:cs="Arial"/>
          <w:sz w:val="28"/>
          <w:szCs w:val="28"/>
        </w:rPr>
        <w:t xml:space="preserve"> </w:t>
      </w:r>
      <w:r w:rsidRPr="002F3D6B">
        <w:rPr>
          <w:rFonts w:ascii="Arial" w:eastAsia="Arial" w:hAnsi="Arial" w:cs="Arial"/>
          <w:sz w:val="28"/>
          <w:szCs w:val="28"/>
        </w:rPr>
        <w:t>schon heute mit diesem Werk zu beginnen,</w:t>
      </w:r>
      <w:r w:rsidR="00607F15">
        <w:rPr>
          <w:rFonts w:ascii="Arial" w:eastAsia="Arial" w:hAnsi="Arial" w:cs="Arial"/>
          <w:sz w:val="28"/>
          <w:szCs w:val="28"/>
        </w:rPr>
        <w:t xml:space="preserve"> </w:t>
      </w:r>
      <w:r w:rsidRPr="002F3D6B">
        <w:rPr>
          <w:rFonts w:ascii="Arial" w:eastAsia="Arial" w:hAnsi="Arial" w:cs="Arial"/>
          <w:sz w:val="28"/>
          <w:szCs w:val="28"/>
        </w:rPr>
        <w:t>damit unsere Kinder und Kindeskinder</w:t>
      </w:r>
      <w:r w:rsidR="00607F15">
        <w:rPr>
          <w:rFonts w:ascii="Arial" w:eastAsia="Arial" w:hAnsi="Arial" w:cs="Arial"/>
          <w:sz w:val="28"/>
          <w:szCs w:val="28"/>
        </w:rPr>
        <w:t xml:space="preserve"> </w:t>
      </w:r>
      <w:r w:rsidRPr="002F3D6B">
        <w:rPr>
          <w:rFonts w:ascii="Arial" w:eastAsia="Arial" w:hAnsi="Arial" w:cs="Arial"/>
          <w:sz w:val="28"/>
          <w:szCs w:val="28"/>
        </w:rPr>
        <w:t>einst mit Stolz den Namen Mensch tragen.  Amen.</w:t>
      </w:r>
    </w:p>
    <w:p w14:paraId="1AEFEFD6" w14:textId="77777777" w:rsidR="002F3D6B" w:rsidRPr="002F3D6B" w:rsidRDefault="002F3D6B" w:rsidP="002F3D6B">
      <w:pPr>
        <w:rPr>
          <w:rFonts w:ascii="Arial" w:eastAsia="Arial" w:hAnsi="Arial" w:cs="Arial"/>
          <w:i/>
          <w:sz w:val="28"/>
          <w:szCs w:val="28"/>
        </w:rPr>
      </w:pPr>
    </w:p>
    <w:p w14:paraId="01D0B286"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 xml:space="preserve">VERKÜNDIGUNGEN </w:t>
      </w:r>
    </w:p>
    <w:p w14:paraId="3E5D609F" w14:textId="77777777" w:rsidR="002F3D6B" w:rsidRPr="002F3D6B" w:rsidRDefault="002F3D6B" w:rsidP="002F3D6B">
      <w:pPr>
        <w:rPr>
          <w:rFonts w:ascii="Arial" w:eastAsia="Arial" w:hAnsi="Arial" w:cs="Arial"/>
          <w:b/>
          <w:color w:val="000000"/>
          <w:sz w:val="28"/>
          <w:szCs w:val="28"/>
          <w:lang w:val="de-DE"/>
        </w:rPr>
      </w:pPr>
    </w:p>
    <w:p w14:paraId="1F509878" w14:textId="77777777" w:rsidR="002F3D6B" w:rsidRPr="002F3D6B" w:rsidRDefault="002F3D6B" w:rsidP="002F3D6B">
      <w:pPr>
        <w:rPr>
          <w:rFonts w:ascii="Arial" w:eastAsia="Arial" w:hAnsi="Arial" w:cs="Arial"/>
          <w:b/>
          <w:color w:val="000000"/>
          <w:sz w:val="28"/>
          <w:szCs w:val="28"/>
          <w:lang w:val="de-DE"/>
        </w:rPr>
      </w:pPr>
      <w:r w:rsidRPr="002F3D6B">
        <w:rPr>
          <w:rFonts w:ascii="Arial" w:eastAsia="Arial" w:hAnsi="Arial" w:cs="Arial"/>
          <w:b/>
          <w:color w:val="000000"/>
          <w:sz w:val="28"/>
          <w:szCs w:val="28"/>
          <w:lang w:val="de-DE"/>
        </w:rPr>
        <w:t>SEGEN</w:t>
      </w:r>
    </w:p>
    <w:p w14:paraId="6BF8B984" w14:textId="763DDD81"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Es segnet uns Gott, damit wir werden, wozu wir geschaffen sind:</w:t>
      </w:r>
      <w:r w:rsidR="00F17040">
        <w:rPr>
          <w:rFonts w:ascii="Arial" w:eastAsia="Arial" w:hAnsi="Arial" w:cs="Arial"/>
          <w:sz w:val="28"/>
          <w:szCs w:val="28"/>
        </w:rPr>
        <w:t xml:space="preserve"> </w:t>
      </w:r>
      <w:r w:rsidRPr="002F3D6B">
        <w:rPr>
          <w:rFonts w:ascii="Arial" w:eastAsia="Arial" w:hAnsi="Arial" w:cs="Arial"/>
          <w:sz w:val="28"/>
          <w:szCs w:val="28"/>
        </w:rPr>
        <w:t>Liebende, Hoffende, Gläubige,</w:t>
      </w:r>
      <w:r w:rsidR="00F17040">
        <w:rPr>
          <w:rFonts w:ascii="Arial" w:eastAsia="Arial" w:hAnsi="Arial" w:cs="Arial"/>
          <w:sz w:val="28"/>
          <w:szCs w:val="28"/>
        </w:rPr>
        <w:t xml:space="preserve"> </w:t>
      </w:r>
      <w:r w:rsidRPr="002F3D6B">
        <w:rPr>
          <w:rFonts w:ascii="Arial" w:eastAsia="Arial" w:hAnsi="Arial" w:cs="Arial"/>
          <w:sz w:val="28"/>
          <w:szCs w:val="28"/>
        </w:rPr>
        <w:t>die das Evangelium leben und vor der Welt bezeugen.</w:t>
      </w:r>
    </w:p>
    <w:p w14:paraId="3EACBA2E" w14:textId="423861EE" w:rsidR="002F3D6B" w:rsidRPr="002F3D6B" w:rsidRDefault="002F3D6B" w:rsidP="002F3D6B">
      <w:pPr>
        <w:rPr>
          <w:rFonts w:ascii="Arial" w:eastAsia="Arial" w:hAnsi="Arial" w:cs="Arial"/>
          <w:sz w:val="28"/>
          <w:szCs w:val="28"/>
        </w:rPr>
      </w:pPr>
      <w:r w:rsidRPr="002F3D6B">
        <w:rPr>
          <w:rFonts w:ascii="Arial" w:eastAsia="Arial" w:hAnsi="Arial" w:cs="Arial"/>
          <w:sz w:val="28"/>
          <w:szCs w:val="28"/>
        </w:rPr>
        <w:t xml:space="preserve"> Dazu segnet und begleitet uns der gute Gott,</w:t>
      </w:r>
    </w:p>
    <w:p w14:paraId="62A289AD" w14:textId="75085E84" w:rsidR="002F3D6B" w:rsidRPr="002F3D6B" w:rsidRDefault="002F3D6B" w:rsidP="002F3D6B">
      <w:pPr>
        <w:rPr>
          <w:rFonts w:ascii="Arial" w:eastAsia="Arial" w:hAnsi="Arial" w:cs="Arial"/>
          <w:i/>
          <w:sz w:val="28"/>
          <w:szCs w:val="28"/>
        </w:rPr>
      </w:pPr>
      <w:r w:rsidRPr="002F3D6B">
        <w:rPr>
          <w:rFonts w:ascii="Arial" w:eastAsia="Arial" w:hAnsi="Arial" w:cs="Arial"/>
          <w:sz w:val="28"/>
          <w:szCs w:val="28"/>
        </w:rPr>
        <w:t>+ der Vater, der Sohn und der Hl. Geist.   A: Amen.</w:t>
      </w:r>
      <w:r w:rsidRPr="002F3D6B">
        <w:rPr>
          <w:rFonts w:ascii="Arial" w:eastAsia="Arial" w:hAnsi="Arial" w:cs="Arial"/>
          <w:i/>
          <w:sz w:val="28"/>
          <w:szCs w:val="28"/>
        </w:rPr>
        <w:t xml:space="preserve"> </w:t>
      </w:r>
    </w:p>
    <w:p w14:paraId="3AC41FD8" w14:textId="6AEEA470" w:rsidR="008931F6" w:rsidRDefault="002F3D6B">
      <w:r w:rsidRPr="002F3D6B">
        <w:rPr>
          <w:rFonts w:ascii="Arial" w:eastAsia="Arial" w:hAnsi="Arial" w:cs="Arial"/>
          <w:b/>
          <w:color w:val="000000"/>
          <w:sz w:val="28"/>
          <w:szCs w:val="28"/>
          <w:lang w:val="de-DE"/>
        </w:rPr>
        <w:t>SENDUNG</w:t>
      </w:r>
    </w:p>
    <w:sectPr w:rsidR="008931F6" w:rsidSect="002F3D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6339B"/>
    <w:multiLevelType w:val="multilevel"/>
    <w:tmpl w:val="5886339B"/>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86339C"/>
    <w:multiLevelType w:val="multilevel"/>
    <w:tmpl w:val="5886339C"/>
    <w:name w:val="Nummerierungsliste 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102094131">
    <w:abstractNumId w:val="0"/>
  </w:num>
  <w:num w:numId="2" w16cid:durableId="7321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6B"/>
    <w:rsid w:val="00257FC9"/>
    <w:rsid w:val="002F3D6B"/>
    <w:rsid w:val="003F1C42"/>
    <w:rsid w:val="004C0CA1"/>
    <w:rsid w:val="00607F15"/>
    <w:rsid w:val="007C721D"/>
    <w:rsid w:val="008931F6"/>
    <w:rsid w:val="008D1624"/>
    <w:rsid w:val="00F170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408E"/>
  <w15:chartTrackingRefBased/>
  <w15:docId w15:val="{8CA7D52E-5835-42F8-B966-5921C71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3D6B"/>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7150</Characters>
  <Application>Microsoft Office Word</Application>
  <DocSecurity>0</DocSecurity>
  <Lines>204</Lines>
  <Paragraphs>137</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2023-01-09T10:52:00Z</dcterms:created>
  <dcterms:modified xsi:type="dcterms:W3CDTF">2026-01-02T14:11:00Z</dcterms:modified>
</cp:coreProperties>
</file>